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70C" w:rsidRPr="006F170C" w:rsidRDefault="006F170C" w:rsidP="006F170C">
      <w:pPr>
        <w:pStyle w:val="Heading1"/>
        <w:rPr>
          <w:color w:val="FF0000"/>
        </w:rPr>
      </w:pPr>
      <w:r w:rsidRPr="006F170C">
        <w:rPr>
          <w:color w:val="FF0000"/>
        </w:rPr>
        <w:t>NOTE</w:t>
      </w:r>
    </w:p>
    <w:p w:rsidR="006F170C" w:rsidRPr="006F170C" w:rsidRDefault="006F170C" w:rsidP="006F170C">
      <w:pPr>
        <w:rPr>
          <w:color w:val="FF0000"/>
        </w:rPr>
      </w:pPr>
      <w:r w:rsidRPr="006F170C">
        <w:rPr>
          <w:color w:val="FF0000"/>
        </w:rPr>
        <w:t xml:space="preserve">Administrator need to be granted with </w:t>
      </w:r>
      <w:hyperlink r:id="rId5" w:history="1">
        <w:r w:rsidRPr="006F170C">
          <w:rPr>
            <w:rStyle w:val="Hyperlink"/>
            <w:color w:val="0070C0"/>
          </w:rPr>
          <w:t>Recipient Management</w:t>
        </w:r>
      </w:hyperlink>
      <w:r w:rsidRPr="006F170C">
        <w:rPr>
          <w:color w:val="FF0000"/>
        </w:rPr>
        <w:t xml:space="preserve"> access permission in order to perform user device wipe.</w:t>
      </w:r>
    </w:p>
    <w:p w:rsidR="00C0571C" w:rsidRDefault="00797DCC" w:rsidP="00797DCC">
      <w:pPr>
        <w:pStyle w:val="Heading1"/>
      </w:pPr>
      <w:r>
        <w:t>How to wipe device – user</w:t>
      </w:r>
    </w:p>
    <w:p w:rsidR="00797DCC" w:rsidRDefault="00707109" w:rsidP="00797DCC">
      <w:pPr>
        <w:pStyle w:val="ListParagraph"/>
        <w:numPr>
          <w:ilvl w:val="0"/>
          <w:numId w:val="1"/>
        </w:numPr>
      </w:pPr>
      <w:r>
        <w:t>L</w:t>
      </w:r>
      <w:r w:rsidR="00797DCC">
        <w:t>ogin to OWA</w:t>
      </w:r>
    </w:p>
    <w:p w:rsidR="00797DCC" w:rsidRDefault="007C2236" w:rsidP="00797DCC">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5BCB09F0" wp14:editId="17493247">
                <wp:simplePos x="0" y="0"/>
                <wp:positionH relativeFrom="column">
                  <wp:posOffset>516890</wp:posOffset>
                </wp:positionH>
                <wp:positionV relativeFrom="paragraph">
                  <wp:posOffset>1482090</wp:posOffset>
                </wp:positionV>
                <wp:extent cx="1133475" cy="2571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33475" cy="2571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E1395" id="Rectangle 13" o:spid="_x0000_s1026" style="position:absolute;margin-left:40.7pt;margin-top:116.7pt;width:89.25pt;height:2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" filled="f" strokecolor="#ffc000" strokeweight="1pt"/>
            </w:pict>
          </mc:Fallback>
        </mc:AlternateContent>
      </w:r>
      <w:r w:rsidR="00951754">
        <w:t>Go to options</w:t>
      </w:r>
      <w:r w:rsidR="00951754">
        <w:br/>
      </w:r>
      <w:r w:rsidR="00951754">
        <w:rPr>
          <w:noProof/>
        </w:rPr>
        <w:drawing>
          <wp:inline distT="0" distB="0" distL="0" distR="0" wp14:anchorId="403E4EA0" wp14:editId="315B28D8">
            <wp:extent cx="1304925" cy="1880627"/>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87.png"/>
                    <pic:cNvPicPr/>
                  </pic:nvPicPr>
                  <pic:blipFill>
                    <a:blip r:embed="rId6">
                      <a:extLst>
                        <a:ext uri="{28A0092B-C50C-407E-A947-70E740481C1C}">
                          <a14:useLocalDpi xmlns:a14="http://schemas.microsoft.com/office/drawing/2010/main" val="0"/>
                        </a:ext>
                      </a:extLst>
                    </a:blip>
                    <a:stretch>
                      <a:fillRect/>
                    </a:stretch>
                  </pic:blipFill>
                  <pic:spPr>
                    <a:xfrm>
                      <a:off x="0" y="0"/>
                      <a:ext cx="1313312" cy="1892714"/>
                    </a:xfrm>
                    <a:prstGeom prst="rect">
                      <a:avLst/>
                    </a:prstGeom>
                  </pic:spPr>
                </pic:pic>
              </a:graphicData>
            </a:graphic>
          </wp:inline>
        </w:drawing>
      </w:r>
    </w:p>
    <w:p w:rsidR="00951754" w:rsidRDefault="007C2236" w:rsidP="00797DCC">
      <w:pPr>
        <w:pStyle w:val="ListParagraph"/>
        <w:numPr>
          <w:ilvl w:val="0"/>
          <w:numId w:val="1"/>
        </w:numPr>
      </w:pPr>
      <w:r>
        <w:rPr>
          <w:noProof/>
        </w:rPr>
        <mc:AlternateContent>
          <mc:Choice Requires="wps">
            <w:drawing>
              <wp:anchor distT="0" distB="0" distL="114300" distR="114300" simplePos="0" relativeHeight="251667456" behindDoc="0" locked="0" layoutInCell="1" allowOverlap="1" wp14:anchorId="0FF904FF" wp14:editId="5F416E12">
                <wp:simplePos x="0" y="0"/>
                <wp:positionH relativeFrom="column">
                  <wp:posOffset>459741</wp:posOffset>
                </wp:positionH>
                <wp:positionV relativeFrom="paragraph">
                  <wp:posOffset>2703830</wp:posOffset>
                </wp:positionV>
                <wp:extent cx="1866900" cy="33337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866900" cy="3333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39A6B" id="Rectangle 12" o:spid="_x0000_s1026" style="position:absolute;margin-left:36.2pt;margin-top:212.9pt;width:147pt;height:26.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" filled="f" strokecolor="#ffc000" strokeweight="1pt"/>
            </w:pict>
          </mc:Fallback>
        </mc:AlternateContent>
      </w:r>
      <w:r w:rsidR="00951754">
        <w:t>Go to Phone</w:t>
      </w:r>
      <w:r w:rsidR="00951754">
        <w:br/>
      </w:r>
      <w:r w:rsidR="004E592D">
        <w:rPr>
          <w:noProof/>
        </w:rPr>
        <w:drawing>
          <wp:inline distT="0" distB="0" distL="0" distR="0" wp14:anchorId="59B2AC8C" wp14:editId="36925E7C">
            <wp:extent cx="3695238" cy="3285714"/>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89.png"/>
                    <pic:cNvPicPr/>
                  </pic:nvPicPr>
                  <pic:blipFill>
                    <a:blip r:embed="rId7">
                      <a:extLst>
                        <a:ext uri="{28A0092B-C50C-407E-A947-70E740481C1C}">
                          <a14:useLocalDpi xmlns:a14="http://schemas.microsoft.com/office/drawing/2010/main" val="0"/>
                        </a:ext>
                      </a:extLst>
                    </a:blip>
                    <a:stretch>
                      <a:fillRect/>
                    </a:stretch>
                  </pic:blipFill>
                  <pic:spPr>
                    <a:xfrm>
                      <a:off x="0" y="0"/>
                      <a:ext cx="3695238" cy="3285714"/>
                    </a:xfrm>
                    <a:prstGeom prst="rect">
                      <a:avLst/>
                    </a:prstGeom>
                  </pic:spPr>
                </pic:pic>
              </a:graphicData>
            </a:graphic>
          </wp:inline>
        </w:drawing>
      </w:r>
    </w:p>
    <w:p w:rsidR="00951754" w:rsidRDefault="007C2236" w:rsidP="00797DCC">
      <w:pPr>
        <w:pStyle w:val="ListParagraph"/>
        <w:numPr>
          <w:ilvl w:val="0"/>
          <w:numId w:val="1"/>
        </w:numPr>
      </w:pPr>
      <w:r>
        <w:rPr>
          <w:noProof/>
        </w:rPr>
        <w:lastRenderedPageBreak/>
        <mc:AlternateContent>
          <mc:Choice Requires="wps">
            <w:drawing>
              <wp:anchor distT="0" distB="0" distL="114300" distR="114300" simplePos="0" relativeHeight="251665408" behindDoc="0" locked="0" layoutInCell="1" allowOverlap="1" wp14:anchorId="48784E07" wp14:editId="4A563869">
                <wp:simplePos x="0" y="0"/>
                <wp:positionH relativeFrom="column">
                  <wp:posOffset>535940</wp:posOffset>
                </wp:positionH>
                <wp:positionV relativeFrom="paragraph">
                  <wp:posOffset>2724150</wp:posOffset>
                </wp:positionV>
                <wp:extent cx="2190115" cy="238125"/>
                <wp:effectExtent l="0" t="0" r="19685" b="28575"/>
                <wp:wrapNone/>
                <wp:docPr id="11" name="Rectangle 11"/>
                <wp:cNvGraphicFramePr/>
                <a:graphic xmlns:a="http://schemas.openxmlformats.org/drawingml/2006/main">
                  <a:graphicData uri="http://schemas.microsoft.com/office/word/2010/wordprocessingShape">
                    <wps:wsp>
                      <wps:cNvSpPr/>
                      <wps:spPr>
                        <a:xfrm>
                          <a:off x="0" y="0"/>
                          <a:ext cx="2190115" cy="2381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0644B" id="Rectangle 11" o:spid="_x0000_s1026" style="position:absolute;margin-left:42.2pt;margin-top:214.5pt;width:172.45pt;height:1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" filled="f" strokecolor="#ffc000" strokeweight="1pt"/>
            </w:pict>
          </mc:Fallback>
        </mc:AlternateContent>
      </w:r>
      <w:r>
        <w:rPr>
          <w:noProof/>
        </w:rPr>
        <mc:AlternateContent>
          <mc:Choice Requires="wps">
            <w:drawing>
              <wp:anchor distT="0" distB="0" distL="114300" distR="114300" simplePos="0" relativeHeight="251663360" behindDoc="0" locked="0" layoutInCell="1" allowOverlap="1" wp14:anchorId="47EB1DEC" wp14:editId="21E7BD6E">
                <wp:simplePos x="0" y="0"/>
                <wp:positionH relativeFrom="column">
                  <wp:posOffset>1212215</wp:posOffset>
                </wp:positionH>
                <wp:positionV relativeFrom="paragraph">
                  <wp:posOffset>295274</wp:posOffset>
                </wp:positionV>
                <wp:extent cx="333375" cy="2381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333375" cy="23812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0CB099" id="Rectangle 10" o:spid="_x0000_s1026" style="position:absolute;margin-left:95.45pt;margin-top:23.25pt;width:26.25pt;height:1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" filled="f" strokecolor="#ffc000" strokeweight="1pt"/>
            </w:pict>
          </mc:Fallback>
        </mc:AlternateContent>
      </w:r>
      <w:r w:rsidR="00951754">
        <w:t>Select Device you want to wipe</w:t>
      </w:r>
      <w:r w:rsidR="004E592D">
        <w:t xml:space="preserve"> and click Wipe icon</w:t>
      </w:r>
      <w:r w:rsidR="004E592D">
        <w:br/>
      </w:r>
      <w:r w:rsidR="004E592D">
        <w:rPr>
          <w:noProof/>
        </w:rPr>
        <w:drawing>
          <wp:inline distT="0" distB="0" distL="0" distR="0" wp14:anchorId="54A92867" wp14:editId="787FE256">
            <wp:extent cx="2266667" cy="2971429"/>
            <wp:effectExtent l="0" t="0" r="63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88.png"/>
                    <pic:cNvPicPr/>
                  </pic:nvPicPr>
                  <pic:blipFill>
                    <a:blip r:embed="rId8">
                      <a:extLst>
                        <a:ext uri="{28A0092B-C50C-407E-A947-70E740481C1C}">
                          <a14:useLocalDpi xmlns:a14="http://schemas.microsoft.com/office/drawing/2010/main" val="0"/>
                        </a:ext>
                      </a:extLst>
                    </a:blip>
                    <a:stretch>
                      <a:fillRect/>
                    </a:stretch>
                  </pic:blipFill>
                  <pic:spPr>
                    <a:xfrm>
                      <a:off x="0" y="0"/>
                      <a:ext cx="2266667" cy="2971429"/>
                    </a:xfrm>
                    <a:prstGeom prst="rect">
                      <a:avLst/>
                    </a:prstGeom>
                  </pic:spPr>
                </pic:pic>
              </a:graphicData>
            </a:graphic>
          </wp:inline>
        </w:drawing>
      </w:r>
    </w:p>
    <w:p w:rsidR="00DB326E" w:rsidRDefault="00DB326E" w:rsidP="00DB326E">
      <w:pPr>
        <w:pStyle w:val="ListParagraph"/>
        <w:numPr>
          <w:ilvl w:val="0"/>
          <w:numId w:val="1"/>
        </w:numPr>
      </w:pPr>
      <w:r>
        <w:t>Select Yes if you want to wipe your device</w:t>
      </w:r>
      <w:r>
        <w:br/>
      </w:r>
      <w:r>
        <w:rPr>
          <w:noProof/>
        </w:rPr>
        <w:drawing>
          <wp:inline distT="0" distB="0" distL="0" distR="0" wp14:anchorId="2141CEF4" wp14:editId="74AD3024">
            <wp:extent cx="3952381" cy="2304762"/>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90.png"/>
                    <pic:cNvPicPr/>
                  </pic:nvPicPr>
                  <pic:blipFill>
                    <a:blip r:embed="rId9">
                      <a:extLst>
                        <a:ext uri="{28A0092B-C50C-407E-A947-70E740481C1C}">
                          <a14:useLocalDpi xmlns:a14="http://schemas.microsoft.com/office/drawing/2010/main" val="0"/>
                        </a:ext>
                      </a:extLst>
                    </a:blip>
                    <a:stretch>
                      <a:fillRect/>
                    </a:stretch>
                  </pic:blipFill>
                  <pic:spPr>
                    <a:xfrm>
                      <a:off x="0" y="0"/>
                      <a:ext cx="3952381" cy="2304762"/>
                    </a:xfrm>
                    <a:prstGeom prst="rect">
                      <a:avLst/>
                    </a:prstGeom>
                  </pic:spPr>
                </pic:pic>
              </a:graphicData>
            </a:graphic>
          </wp:inline>
        </w:drawing>
      </w:r>
    </w:p>
    <w:p w:rsidR="00DB326E" w:rsidRDefault="00DB326E" w:rsidP="00430D43">
      <w:pPr>
        <w:pStyle w:val="ListParagraph"/>
        <w:numPr>
          <w:ilvl w:val="0"/>
          <w:numId w:val="1"/>
        </w:numPr>
      </w:pPr>
      <w:r>
        <w:t xml:space="preserve">Once device will </w:t>
      </w:r>
      <w:r w:rsidR="00707109">
        <w:t>connect</w:t>
      </w:r>
      <w:r>
        <w:t xml:space="preserve"> with exchange it will be automatically wiped</w:t>
      </w:r>
      <w:r>
        <w:br/>
      </w:r>
      <w:r>
        <w:rPr>
          <w:noProof/>
        </w:rPr>
        <w:drawing>
          <wp:inline distT="0" distB="0" distL="0" distR="0" wp14:anchorId="756446E6" wp14:editId="2300D892">
            <wp:extent cx="6210300" cy="2129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shot.91.png"/>
                    <pic:cNvPicPr/>
                  </pic:nvPicPr>
                  <pic:blipFill>
                    <a:blip r:embed="rId10">
                      <a:extLst>
                        <a:ext uri="{28A0092B-C50C-407E-A947-70E740481C1C}">
                          <a14:useLocalDpi xmlns:a14="http://schemas.microsoft.com/office/drawing/2010/main" val="0"/>
                        </a:ext>
                      </a:extLst>
                    </a:blip>
                    <a:stretch>
                      <a:fillRect/>
                    </a:stretch>
                  </pic:blipFill>
                  <pic:spPr>
                    <a:xfrm>
                      <a:off x="0" y="0"/>
                      <a:ext cx="6857386" cy="235173"/>
                    </a:xfrm>
                    <a:prstGeom prst="rect">
                      <a:avLst/>
                    </a:prstGeom>
                  </pic:spPr>
                </pic:pic>
              </a:graphicData>
            </a:graphic>
          </wp:inline>
        </w:drawing>
      </w:r>
    </w:p>
    <w:p w:rsidR="007C2236" w:rsidRPr="007C2236" w:rsidRDefault="007C2236" w:rsidP="007C2236">
      <w:pPr>
        <w:pStyle w:val="ListParagraph"/>
        <w:numPr>
          <w:ilvl w:val="0"/>
          <w:numId w:val="1"/>
        </w:numPr>
        <w:ind w:left="709" w:hanging="349"/>
        <w:rPr>
          <w:rFonts w:ascii="Tahoma" w:hAnsi="Tahoma" w:cs="Tahoma"/>
          <w:i/>
          <w:color w:val="000000"/>
          <w:sz w:val="16"/>
          <w:szCs w:val="20"/>
        </w:rPr>
      </w:pPr>
      <w:r w:rsidRPr="007C2236">
        <w:t>Once device will be wiped you will get email with wipe notification</w:t>
      </w:r>
      <w:r>
        <w:br/>
      </w:r>
      <w:r w:rsidRPr="007C2236">
        <w:br/>
      </w:r>
      <w:r w:rsidRPr="007C2236">
        <w:rPr>
          <w:rFonts w:ascii="Tahoma" w:hAnsi="Tahoma" w:cs="Tahoma"/>
          <w:i/>
          <w:color w:val="000000"/>
          <w:sz w:val="16"/>
          <w:szCs w:val="20"/>
        </w:rPr>
        <w:t>The remote device wipe completed successfully.</w:t>
      </w:r>
    </w:p>
    <w:p w:rsidR="007C2236" w:rsidRPr="007C2236" w:rsidRDefault="007C2236" w:rsidP="007C2236">
      <w:pPr>
        <w:ind w:left="709" w:hanging="349"/>
        <w:rPr>
          <w:rFonts w:ascii="Tahoma" w:hAnsi="Tahoma" w:cs="Tahoma"/>
          <w:i/>
          <w:color w:val="000000"/>
          <w:sz w:val="16"/>
          <w:szCs w:val="20"/>
        </w:rPr>
      </w:pPr>
      <w:r w:rsidRPr="007C2236">
        <w:rPr>
          <w:rFonts w:ascii="Tahoma" w:hAnsi="Tahoma" w:cs="Tahoma"/>
          <w:i/>
          <w:color w:val="000000"/>
          <w:sz w:val="16"/>
          <w:szCs w:val="20"/>
        </w:rPr>
        <w:t xml:space="preserve">       The remote device wipe initiated on 07/04/2013 11:43:01 is complete. </w:t>
      </w:r>
      <w:r w:rsidRPr="007C2236">
        <w:rPr>
          <w:rFonts w:ascii="Tahoma" w:hAnsi="Tahoma" w:cs="Tahoma"/>
          <w:i/>
          <w:color w:val="000000"/>
          <w:sz w:val="16"/>
          <w:szCs w:val="20"/>
        </w:rPr>
        <w:br/>
      </w:r>
      <w:r w:rsidRPr="007C2236">
        <w:rPr>
          <w:rFonts w:ascii="Tahoma" w:hAnsi="Tahoma" w:cs="Tahoma"/>
          <w:i/>
          <w:color w:val="000000"/>
          <w:sz w:val="16"/>
          <w:szCs w:val="20"/>
        </w:rPr>
        <w:br/>
        <w:t xml:space="preserve">Device type: SAMSUNGGTI9300 </w:t>
      </w:r>
      <w:r w:rsidRPr="007C2236">
        <w:rPr>
          <w:rFonts w:ascii="Tahoma" w:hAnsi="Tahoma" w:cs="Tahoma"/>
          <w:i/>
          <w:color w:val="000000"/>
          <w:sz w:val="16"/>
          <w:szCs w:val="20"/>
        </w:rPr>
        <w:br/>
        <w:t xml:space="preserve">Device ID: SEC1A416ADF6C1C4 </w:t>
      </w:r>
      <w:r w:rsidRPr="007C2236">
        <w:rPr>
          <w:rFonts w:ascii="Tahoma" w:hAnsi="Tahoma" w:cs="Tahoma"/>
          <w:i/>
          <w:color w:val="000000"/>
          <w:sz w:val="16"/>
          <w:szCs w:val="20"/>
        </w:rPr>
        <w:br/>
      </w:r>
      <w:r w:rsidRPr="007C2236">
        <w:rPr>
          <w:rFonts w:ascii="Tahoma" w:hAnsi="Tahoma" w:cs="Tahoma"/>
          <w:i/>
          <w:color w:val="000000"/>
          <w:sz w:val="16"/>
          <w:szCs w:val="20"/>
        </w:rPr>
        <w:br/>
      </w:r>
      <w:r w:rsidRPr="007C2236">
        <w:rPr>
          <w:rFonts w:ascii="Tahoma" w:hAnsi="Tahoma" w:cs="Tahoma"/>
          <w:i/>
          <w:color w:val="FF0000"/>
          <w:sz w:val="16"/>
          <w:szCs w:val="20"/>
        </w:rPr>
        <w:t xml:space="preserve">Note: To sync with the server, you must remove this partnership from the list of mobile devices in Outlook Web App. </w:t>
      </w:r>
      <w:r w:rsidRPr="007C2236">
        <w:rPr>
          <w:rFonts w:ascii="Tahoma" w:hAnsi="Tahoma" w:cs="Tahoma"/>
          <w:i/>
          <w:color w:val="000000"/>
          <w:sz w:val="16"/>
          <w:szCs w:val="20"/>
        </w:rPr>
        <w:br/>
      </w:r>
      <w:r w:rsidRPr="007C2236">
        <w:rPr>
          <w:rFonts w:ascii="Tahoma" w:hAnsi="Tahoma" w:cs="Tahoma"/>
          <w:i/>
          <w:color w:val="000000"/>
          <w:sz w:val="16"/>
          <w:szCs w:val="20"/>
        </w:rPr>
        <w:br/>
        <w:t xml:space="preserve">Otherwise, for security purposes, your mobile device will continue wiping data if you try to sync again. </w:t>
      </w:r>
    </w:p>
    <w:p w:rsidR="007C2236" w:rsidRDefault="007C2236" w:rsidP="00430D43">
      <w:pPr>
        <w:pStyle w:val="ListParagraph"/>
        <w:numPr>
          <w:ilvl w:val="0"/>
          <w:numId w:val="1"/>
        </w:numPr>
      </w:pPr>
      <w:r>
        <w:t>You need to remove device from you list in order to use it again otherwise device will continue to wipe every time  you connect this device to Exchange</w:t>
      </w:r>
    </w:p>
    <w:p w:rsidR="007C2236" w:rsidRDefault="007C2236" w:rsidP="007C2236">
      <w:pPr>
        <w:pStyle w:val="ListParagraph"/>
        <w:numPr>
          <w:ilvl w:val="0"/>
          <w:numId w:val="1"/>
        </w:numPr>
      </w:pPr>
      <w:r>
        <w:rPr>
          <w:noProof/>
        </w:rPr>
        <w:lastRenderedPageBreak/>
        <mc:AlternateContent>
          <mc:Choice Requires="wps">
            <w:drawing>
              <wp:anchor distT="0" distB="0" distL="114300" distR="114300" simplePos="0" relativeHeight="251661312" behindDoc="0" locked="0" layoutInCell="1" allowOverlap="1" wp14:anchorId="7FCDCAC9" wp14:editId="14E97250">
                <wp:simplePos x="0" y="0"/>
                <wp:positionH relativeFrom="column">
                  <wp:posOffset>516890</wp:posOffset>
                </wp:positionH>
                <wp:positionV relativeFrom="paragraph">
                  <wp:posOffset>2733675</wp:posOffset>
                </wp:positionV>
                <wp:extent cx="2095500" cy="21907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2095500" cy="2190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214EB71" id="Rectangle 9" o:spid="_x0000_s1026" style="position:absolute;margin-left:40.7pt;margin-top:215.25pt;width:165pt;height:1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" filled="f" strokecolor="#ffc000" strokeweight="1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812165</wp:posOffset>
                </wp:positionH>
                <wp:positionV relativeFrom="paragraph">
                  <wp:posOffset>295275</wp:posOffset>
                </wp:positionV>
                <wp:extent cx="400050" cy="2190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400050" cy="219075"/>
                        </a:xfrm>
                        <a:prstGeom prst="rect">
                          <a:avLst/>
                        </a:prstGeom>
                        <a:noFill/>
                        <a:ln>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C4024E" id="Rectangle 8" o:spid="_x0000_s1026" style="position:absolute;margin-left:63.95pt;margin-top:23.25pt;width:31.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" filled="f" strokecolor="#ffc000" strokeweight="1pt"/>
            </w:pict>
          </mc:Fallback>
        </mc:AlternateContent>
      </w:r>
      <w:r>
        <w:t>Select device you just wiped and press Bin icon to remove it.</w:t>
      </w:r>
      <w:r>
        <w:br/>
      </w:r>
      <w:r>
        <w:rPr>
          <w:noProof/>
        </w:rPr>
        <w:drawing>
          <wp:inline distT="0" distB="0" distL="0" distR="0" wp14:anchorId="57885DD1" wp14:editId="25840134">
            <wp:extent cx="2266667" cy="2971429"/>
            <wp:effectExtent l="0" t="0" r="635"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88.png"/>
                    <pic:cNvPicPr/>
                  </pic:nvPicPr>
                  <pic:blipFill>
                    <a:blip r:embed="rId8">
                      <a:extLst>
                        <a:ext uri="{28A0092B-C50C-407E-A947-70E740481C1C}">
                          <a14:useLocalDpi xmlns:a14="http://schemas.microsoft.com/office/drawing/2010/main" val="0"/>
                        </a:ext>
                      </a:extLst>
                    </a:blip>
                    <a:stretch>
                      <a:fillRect/>
                    </a:stretch>
                  </pic:blipFill>
                  <pic:spPr>
                    <a:xfrm>
                      <a:off x="0" y="0"/>
                      <a:ext cx="2266667" cy="2971429"/>
                    </a:xfrm>
                    <a:prstGeom prst="rect">
                      <a:avLst/>
                    </a:prstGeom>
                  </pic:spPr>
                </pic:pic>
              </a:graphicData>
            </a:graphic>
          </wp:inline>
        </w:drawing>
      </w:r>
    </w:p>
    <w:p w:rsidR="000277BF" w:rsidRDefault="000277BF" w:rsidP="000277BF">
      <w:pPr>
        <w:pStyle w:val="Heading1"/>
      </w:pPr>
      <w:r>
        <w:t>How to wipe device</w:t>
      </w:r>
      <w:r w:rsidR="006F170C">
        <w:t xml:space="preserve"> through Shell</w:t>
      </w:r>
      <w:r>
        <w:t xml:space="preserve"> – administrator</w:t>
      </w:r>
    </w:p>
    <w:p w:rsidR="00C31C87" w:rsidRDefault="00517559" w:rsidP="00517559">
      <w:pPr>
        <w:pStyle w:val="ListParagraph"/>
        <w:numPr>
          <w:ilvl w:val="0"/>
          <w:numId w:val="2"/>
        </w:numPr>
      </w:pPr>
      <w:r>
        <w:t>login to Shell</w:t>
      </w:r>
    </w:p>
    <w:p w:rsidR="00430D43" w:rsidRPr="006A2199" w:rsidRDefault="00430D43" w:rsidP="006A2199">
      <w:pPr>
        <w:pStyle w:val="ListParagraph"/>
        <w:numPr>
          <w:ilvl w:val="0"/>
          <w:numId w:val="2"/>
        </w:numPr>
        <w:rPr>
          <w:b/>
          <w:i/>
        </w:rPr>
      </w:pPr>
      <w:r>
        <w:t xml:space="preserve">List user device - </w:t>
      </w:r>
      <w:r w:rsidR="006A2199" w:rsidRPr="006A2199">
        <w:rPr>
          <w:b/>
          <w:i/>
        </w:rPr>
        <w:t xml:space="preserve"> Get-</w:t>
      </w:r>
      <w:proofErr w:type="spellStart"/>
      <w:r w:rsidR="006A2199" w:rsidRPr="006A2199">
        <w:rPr>
          <w:b/>
          <w:i/>
        </w:rPr>
        <w:t>MobileDevice</w:t>
      </w:r>
      <w:proofErr w:type="spellEnd"/>
      <w:r w:rsidR="006A2199" w:rsidRPr="006A2199">
        <w:rPr>
          <w:b/>
          <w:i/>
        </w:rPr>
        <w:t xml:space="preserve"> -mailbox "Tomasz Janicki" | select identity </w:t>
      </w:r>
      <w:r w:rsidR="006A2199">
        <w:rPr>
          <w:b/>
          <w:i/>
        </w:rPr>
        <w:br/>
      </w:r>
      <w:r w:rsidR="00EE17CB">
        <w:rPr>
          <w:b/>
          <w:i/>
          <w:noProof/>
        </w:rPr>
        <w:drawing>
          <wp:inline distT="0" distB="0" distL="0" distR="0">
            <wp:extent cx="5733333" cy="980952"/>
            <wp:effectExtent l="0" t="0" r="127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shot.95.png"/>
                    <pic:cNvPicPr/>
                  </pic:nvPicPr>
                  <pic:blipFill>
                    <a:blip r:embed="rId11">
                      <a:extLst>
                        <a:ext uri="{28A0092B-C50C-407E-A947-70E740481C1C}">
                          <a14:useLocalDpi xmlns:a14="http://schemas.microsoft.com/office/drawing/2010/main" val="0"/>
                        </a:ext>
                      </a:extLst>
                    </a:blip>
                    <a:stretch>
                      <a:fillRect/>
                    </a:stretch>
                  </pic:blipFill>
                  <pic:spPr>
                    <a:xfrm>
                      <a:off x="0" y="0"/>
                      <a:ext cx="5733333" cy="980952"/>
                    </a:xfrm>
                    <a:prstGeom prst="rect">
                      <a:avLst/>
                    </a:prstGeom>
                  </pic:spPr>
                </pic:pic>
              </a:graphicData>
            </a:graphic>
          </wp:inline>
        </w:drawing>
      </w:r>
    </w:p>
    <w:p w:rsidR="00EE17CB" w:rsidRPr="006F170C" w:rsidRDefault="00430D43" w:rsidP="006F170C">
      <w:pPr>
        <w:pStyle w:val="ListParagraph"/>
        <w:numPr>
          <w:ilvl w:val="0"/>
          <w:numId w:val="2"/>
        </w:numPr>
      </w:pPr>
      <w:r w:rsidRPr="00430D43">
        <w:t xml:space="preserve">To wipe user device choose device from the list and use it as </w:t>
      </w:r>
      <w:r w:rsidRPr="006F170C">
        <w:rPr>
          <w:b/>
        </w:rPr>
        <w:t>Identity</w:t>
      </w:r>
      <w:r w:rsidRPr="00430D43">
        <w:t xml:space="preserve"> is this script:</w:t>
      </w:r>
      <w:r w:rsidRPr="006F170C">
        <w:rPr>
          <w:b/>
          <w:i/>
        </w:rPr>
        <w:br/>
      </w:r>
      <w:proofErr w:type="spellStart"/>
      <w:r w:rsidRPr="006F170C">
        <w:rPr>
          <w:i/>
        </w:rPr>
        <w:t>eg</w:t>
      </w:r>
      <w:proofErr w:type="spellEnd"/>
      <w:r w:rsidRPr="006F170C">
        <w:rPr>
          <w:i/>
        </w:rPr>
        <w:t>.</w:t>
      </w:r>
      <w:r w:rsidRPr="006F170C">
        <w:rPr>
          <w:b/>
          <w:i/>
        </w:rPr>
        <w:t xml:space="preserve"> </w:t>
      </w:r>
      <w:r w:rsidR="00EE17CB" w:rsidRPr="006F170C">
        <w:rPr>
          <w:b/>
          <w:i/>
        </w:rPr>
        <w:t>Clear-</w:t>
      </w:r>
      <w:proofErr w:type="spellStart"/>
      <w:r w:rsidR="00EE17CB" w:rsidRPr="006F170C">
        <w:rPr>
          <w:b/>
          <w:i/>
        </w:rPr>
        <w:t>MobileDevice</w:t>
      </w:r>
      <w:proofErr w:type="spellEnd"/>
      <w:r w:rsidR="00EE17CB" w:rsidRPr="006F170C">
        <w:rPr>
          <w:b/>
          <w:i/>
        </w:rPr>
        <w:t xml:space="preserve"> -Identity “Tomasz Janicki\ExchangeActiveSyncDevices\SAMSUNGGTI9300§SEC1A416ADF6C1C4” -</w:t>
      </w:r>
      <w:proofErr w:type="spellStart"/>
      <w:r w:rsidR="00EE17CB" w:rsidRPr="006F170C">
        <w:rPr>
          <w:b/>
          <w:i/>
        </w:rPr>
        <w:t>NotificationEmailAddresses</w:t>
      </w:r>
      <w:proofErr w:type="spellEnd"/>
      <w:r w:rsidR="00EE17CB" w:rsidRPr="006F170C">
        <w:rPr>
          <w:b/>
          <w:i/>
        </w:rPr>
        <w:t xml:space="preserve"> admin@pl.abb.com </w:t>
      </w:r>
      <w:r w:rsidR="00EE17CB" w:rsidRPr="006F170C">
        <w:rPr>
          <w:b/>
          <w:i/>
        </w:rPr>
        <w:br/>
      </w:r>
      <w:r w:rsidR="00EE17CB" w:rsidRPr="006F170C">
        <w:rPr>
          <w:b/>
          <w:i/>
        </w:rPr>
        <w:br/>
      </w:r>
      <w:r w:rsidR="00EE17CB">
        <w:t xml:space="preserve">note: </w:t>
      </w:r>
      <w:r w:rsidR="00EE17CB" w:rsidRPr="006F170C">
        <w:rPr>
          <w:b/>
          <w:i/>
        </w:rPr>
        <w:t>-</w:t>
      </w:r>
      <w:proofErr w:type="spellStart"/>
      <w:r w:rsidR="00EE17CB" w:rsidRPr="006F170C">
        <w:rPr>
          <w:b/>
          <w:i/>
        </w:rPr>
        <w:t>NotificationEmailAddresses</w:t>
      </w:r>
      <w:proofErr w:type="spellEnd"/>
      <w:r w:rsidR="00EE17CB" w:rsidRPr="006F170C">
        <w:rPr>
          <w:b/>
          <w:i/>
        </w:rPr>
        <w:t xml:space="preserve"> </w:t>
      </w:r>
      <w:r w:rsidR="00EE17CB" w:rsidRPr="006F170C">
        <w:rPr>
          <w:i/>
        </w:rPr>
        <w:t>parameter specified to who notification about wipe will be sent</w:t>
      </w:r>
      <w:r w:rsidR="006F170C">
        <w:rPr>
          <w:i/>
        </w:rPr>
        <w:t xml:space="preserve"> is good to send this notification to </w:t>
      </w:r>
      <w:proofErr w:type="spellStart"/>
      <w:r w:rsidR="006F170C">
        <w:rPr>
          <w:i/>
        </w:rPr>
        <w:t>your self</w:t>
      </w:r>
      <w:proofErr w:type="spellEnd"/>
      <w:r w:rsidR="006F170C">
        <w:rPr>
          <w:i/>
        </w:rPr>
        <w:t xml:space="preserve"> as once device will be wiped it need to be removed from exchange</w:t>
      </w:r>
    </w:p>
    <w:p w:rsidR="006F170C" w:rsidRPr="006F170C" w:rsidRDefault="006F170C" w:rsidP="006F170C">
      <w:pPr>
        <w:pStyle w:val="ListParagraph"/>
      </w:pPr>
    </w:p>
    <w:p w:rsidR="00C31C87" w:rsidRPr="00EE17CB" w:rsidRDefault="00EE17CB" w:rsidP="00C31C87">
      <w:pPr>
        <w:pStyle w:val="ListParagraph"/>
        <w:numPr>
          <w:ilvl w:val="0"/>
          <w:numId w:val="2"/>
        </w:numPr>
      </w:pPr>
      <w:r>
        <w:t xml:space="preserve">Then you will be asked if you really want to wipe this device – press </w:t>
      </w:r>
      <w:r w:rsidRPr="00EE17CB">
        <w:rPr>
          <w:b/>
        </w:rPr>
        <w:t>Yes to all</w:t>
      </w:r>
      <w:r>
        <w:br/>
      </w:r>
      <w:r>
        <w:rPr>
          <w:noProof/>
        </w:rPr>
        <w:drawing>
          <wp:inline distT="0" distB="0" distL="0" distR="0">
            <wp:extent cx="6391275" cy="80614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creenshot.96.png"/>
                    <pic:cNvPicPr/>
                  </pic:nvPicPr>
                  <pic:blipFill>
                    <a:blip r:embed="rId12">
                      <a:extLst>
                        <a:ext uri="{28A0092B-C50C-407E-A947-70E740481C1C}">
                          <a14:useLocalDpi xmlns:a14="http://schemas.microsoft.com/office/drawing/2010/main" val="0"/>
                        </a:ext>
                      </a:extLst>
                    </a:blip>
                    <a:stretch>
                      <a:fillRect/>
                    </a:stretch>
                  </pic:blipFill>
                  <pic:spPr>
                    <a:xfrm>
                      <a:off x="0" y="0"/>
                      <a:ext cx="6413086" cy="808896"/>
                    </a:xfrm>
                    <a:prstGeom prst="rect">
                      <a:avLst/>
                    </a:prstGeom>
                  </pic:spPr>
                </pic:pic>
              </a:graphicData>
            </a:graphic>
          </wp:inline>
        </w:drawing>
      </w:r>
    </w:p>
    <w:p w:rsidR="00EE17CB" w:rsidRPr="00EE17CB" w:rsidRDefault="00EE17CB" w:rsidP="00EE17CB">
      <w:pPr>
        <w:pStyle w:val="ListParagraph"/>
        <w:numPr>
          <w:ilvl w:val="0"/>
          <w:numId w:val="2"/>
        </w:numPr>
      </w:pPr>
      <w:r>
        <w:rPr>
          <w:b/>
        </w:rPr>
        <w:t>Once device will be wiped it need to be removed from exchange in order to use it again</w:t>
      </w:r>
      <w:r>
        <w:rPr>
          <w:b/>
        </w:rPr>
        <w:br/>
      </w:r>
      <w:r>
        <w:br/>
      </w:r>
      <w:r w:rsidRPr="00EE17CB">
        <w:t>Remove-</w:t>
      </w:r>
      <w:proofErr w:type="spellStart"/>
      <w:r w:rsidRPr="00EE17CB">
        <w:t>MobileDevice</w:t>
      </w:r>
      <w:proofErr w:type="spellEnd"/>
      <w:r w:rsidRPr="00EE17CB">
        <w:t xml:space="preserve"> -Identity "Tomasz Janicki\ExchangeActiveSyncDevices\SAMSUNGGTI9300§SEC1A416ADF6C1C4"</w:t>
      </w:r>
    </w:p>
    <w:p w:rsidR="00EE17CB" w:rsidRPr="00430D43" w:rsidRDefault="006F170C" w:rsidP="00C31C87">
      <w:pPr>
        <w:pStyle w:val="ListParagraph"/>
        <w:numPr>
          <w:ilvl w:val="0"/>
          <w:numId w:val="2"/>
        </w:numPr>
      </w:pPr>
      <w:r>
        <w:lastRenderedPageBreak/>
        <w:t xml:space="preserve">Then you will be asked if you want to remove this device – select </w:t>
      </w:r>
      <w:r w:rsidRPr="006F170C">
        <w:rPr>
          <w:b/>
        </w:rPr>
        <w:t>Yes to all</w:t>
      </w:r>
    </w:p>
    <w:p w:rsidR="00430D43" w:rsidRDefault="006F170C" w:rsidP="00430D43">
      <w:r>
        <w:rPr>
          <w:noProof/>
        </w:rPr>
        <w:drawing>
          <wp:inline distT="0" distB="0" distL="0" distR="0">
            <wp:extent cx="6660515" cy="795020"/>
            <wp:effectExtent l="0" t="0" r="6985" b="508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creenshot.97.png"/>
                    <pic:cNvPicPr/>
                  </pic:nvPicPr>
                  <pic:blipFill>
                    <a:blip r:embed="rId13">
                      <a:extLst>
                        <a:ext uri="{28A0092B-C50C-407E-A947-70E740481C1C}">
                          <a14:useLocalDpi xmlns:a14="http://schemas.microsoft.com/office/drawing/2010/main" val="0"/>
                        </a:ext>
                      </a:extLst>
                    </a:blip>
                    <a:stretch>
                      <a:fillRect/>
                    </a:stretch>
                  </pic:blipFill>
                  <pic:spPr>
                    <a:xfrm>
                      <a:off x="0" y="0"/>
                      <a:ext cx="6660515" cy="795020"/>
                    </a:xfrm>
                    <a:prstGeom prst="rect">
                      <a:avLst/>
                    </a:prstGeom>
                  </pic:spPr>
                </pic:pic>
              </a:graphicData>
            </a:graphic>
          </wp:inline>
        </w:drawing>
      </w:r>
    </w:p>
    <w:p w:rsidR="006F170C" w:rsidRDefault="006F170C" w:rsidP="006F170C">
      <w:pPr>
        <w:pStyle w:val="Heading1"/>
      </w:pPr>
      <w:r>
        <w:t>How to wipe device through EAC</w:t>
      </w:r>
    </w:p>
    <w:p w:rsidR="006F170C" w:rsidRDefault="006F170C" w:rsidP="006F170C">
      <w:pPr>
        <w:pStyle w:val="ListParagraph"/>
        <w:numPr>
          <w:ilvl w:val="0"/>
          <w:numId w:val="3"/>
        </w:numPr>
      </w:pPr>
      <w:r>
        <w:t xml:space="preserve">login to EAC - </w:t>
      </w:r>
      <w:hyperlink r:id="rId14" w:history="1">
        <w:r w:rsidRPr="009737DA">
          <w:rPr>
            <w:rStyle w:val="Hyperlink"/>
          </w:rPr>
          <w:t>http://portal.microsoftonline.com/</w:t>
        </w:r>
      </w:hyperlink>
    </w:p>
    <w:p w:rsidR="006F170C" w:rsidRDefault="006F170C" w:rsidP="006F170C">
      <w:pPr>
        <w:pStyle w:val="ListParagraph"/>
        <w:numPr>
          <w:ilvl w:val="0"/>
          <w:numId w:val="3"/>
        </w:numPr>
      </w:pPr>
      <w:r>
        <w:t>Switch view to Exchange</w:t>
      </w:r>
      <w:r>
        <w:br/>
      </w:r>
      <w:r>
        <w:rPr>
          <w:noProof/>
        </w:rPr>
        <w:drawing>
          <wp:inline distT="0" distB="0" distL="0" distR="0">
            <wp:extent cx="2447619" cy="1580952"/>
            <wp:effectExtent l="0" t="0" r="0" b="63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creenshot.98.png"/>
                    <pic:cNvPicPr/>
                  </pic:nvPicPr>
                  <pic:blipFill>
                    <a:blip r:embed="rId15">
                      <a:extLst>
                        <a:ext uri="{28A0092B-C50C-407E-A947-70E740481C1C}">
                          <a14:useLocalDpi xmlns:a14="http://schemas.microsoft.com/office/drawing/2010/main" val="0"/>
                        </a:ext>
                      </a:extLst>
                    </a:blip>
                    <a:stretch>
                      <a:fillRect/>
                    </a:stretch>
                  </pic:blipFill>
                  <pic:spPr>
                    <a:xfrm>
                      <a:off x="0" y="0"/>
                      <a:ext cx="2447619" cy="1580952"/>
                    </a:xfrm>
                    <a:prstGeom prst="rect">
                      <a:avLst/>
                    </a:prstGeom>
                  </pic:spPr>
                </pic:pic>
              </a:graphicData>
            </a:graphic>
          </wp:inline>
        </w:drawing>
      </w:r>
    </w:p>
    <w:p w:rsidR="006F170C" w:rsidRDefault="006F170C" w:rsidP="006F170C">
      <w:pPr>
        <w:pStyle w:val="ListParagraph"/>
        <w:numPr>
          <w:ilvl w:val="0"/>
          <w:numId w:val="3"/>
        </w:numPr>
      </w:pPr>
      <w:r>
        <w:t>Under Recipients &gt; Mailboxes search for the user that you want to wipe device</w:t>
      </w:r>
      <w:r>
        <w:br/>
      </w:r>
      <w:r>
        <w:rPr>
          <w:noProof/>
        </w:rPr>
        <w:drawing>
          <wp:inline distT="0" distB="0" distL="0" distR="0">
            <wp:extent cx="4047619" cy="2266667"/>
            <wp:effectExtent l="0" t="0" r="0" b="63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creenshot.99.png"/>
                    <pic:cNvPicPr/>
                  </pic:nvPicPr>
                  <pic:blipFill>
                    <a:blip r:embed="rId16">
                      <a:extLst>
                        <a:ext uri="{28A0092B-C50C-407E-A947-70E740481C1C}">
                          <a14:useLocalDpi xmlns:a14="http://schemas.microsoft.com/office/drawing/2010/main" val="0"/>
                        </a:ext>
                      </a:extLst>
                    </a:blip>
                    <a:stretch>
                      <a:fillRect/>
                    </a:stretch>
                  </pic:blipFill>
                  <pic:spPr>
                    <a:xfrm>
                      <a:off x="0" y="0"/>
                      <a:ext cx="4047619" cy="2266667"/>
                    </a:xfrm>
                    <a:prstGeom prst="rect">
                      <a:avLst/>
                    </a:prstGeom>
                  </pic:spPr>
                </pic:pic>
              </a:graphicData>
            </a:graphic>
          </wp:inline>
        </w:drawing>
      </w:r>
    </w:p>
    <w:p w:rsidR="006F170C" w:rsidRDefault="006F170C" w:rsidP="006F170C">
      <w:pPr>
        <w:pStyle w:val="ListParagraph"/>
        <w:numPr>
          <w:ilvl w:val="0"/>
          <w:numId w:val="3"/>
        </w:numPr>
      </w:pPr>
      <w:r>
        <w:t>Once user will be selected on the right under Mobile devices click on View details</w:t>
      </w:r>
      <w:r>
        <w:br/>
      </w:r>
      <w:r>
        <w:rPr>
          <w:noProof/>
        </w:rPr>
        <w:drawing>
          <wp:inline distT="0" distB="0" distL="0" distR="0">
            <wp:extent cx="6561905" cy="904762"/>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creenshot.100.png"/>
                    <pic:cNvPicPr/>
                  </pic:nvPicPr>
                  <pic:blipFill>
                    <a:blip r:embed="rId17">
                      <a:extLst>
                        <a:ext uri="{28A0092B-C50C-407E-A947-70E740481C1C}">
                          <a14:useLocalDpi xmlns:a14="http://schemas.microsoft.com/office/drawing/2010/main" val="0"/>
                        </a:ext>
                      </a:extLst>
                    </a:blip>
                    <a:stretch>
                      <a:fillRect/>
                    </a:stretch>
                  </pic:blipFill>
                  <pic:spPr>
                    <a:xfrm>
                      <a:off x="0" y="0"/>
                      <a:ext cx="6561905" cy="904762"/>
                    </a:xfrm>
                    <a:prstGeom prst="rect">
                      <a:avLst/>
                    </a:prstGeom>
                  </pic:spPr>
                </pic:pic>
              </a:graphicData>
            </a:graphic>
          </wp:inline>
        </w:drawing>
      </w:r>
    </w:p>
    <w:p w:rsidR="006F170C" w:rsidRDefault="006F170C" w:rsidP="006F170C">
      <w:pPr>
        <w:pStyle w:val="ListParagraph"/>
        <w:numPr>
          <w:ilvl w:val="0"/>
          <w:numId w:val="3"/>
        </w:numPr>
      </w:pPr>
      <w:r>
        <w:lastRenderedPageBreak/>
        <w:t>Select device that you want to wipe and click Wipe icon</w:t>
      </w:r>
      <w:r>
        <w:br/>
      </w:r>
      <w:r>
        <w:rPr>
          <w:noProof/>
        </w:rPr>
        <w:drawing>
          <wp:inline distT="0" distB="0" distL="0" distR="0">
            <wp:extent cx="5800000" cy="1895238"/>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creenshot.101.png"/>
                    <pic:cNvPicPr/>
                  </pic:nvPicPr>
                  <pic:blipFill>
                    <a:blip r:embed="rId18">
                      <a:extLst>
                        <a:ext uri="{28A0092B-C50C-407E-A947-70E740481C1C}">
                          <a14:useLocalDpi xmlns:a14="http://schemas.microsoft.com/office/drawing/2010/main" val="0"/>
                        </a:ext>
                      </a:extLst>
                    </a:blip>
                    <a:stretch>
                      <a:fillRect/>
                    </a:stretch>
                  </pic:blipFill>
                  <pic:spPr>
                    <a:xfrm>
                      <a:off x="0" y="0"/>
                      <a:ext cx="5800000" cy="1895238"/>
                    </a:xfrm>
                    <a:prstGeom prst="rect">
                      <a:avLst/>
                    </a:prstGeom>
                  </pic:spPr>
                </pic:pic>
              </a:graphicData>
            </a:graphic>
          </wp:inline>
        </w:drawing>
      </w:r>
    </w:p>
    <w:p w:rsidR="006F170C" w:rsidRDefault="006F170C" w:rsidP="006F170C">
      <w:pPr>
        <w:pStyle w:val="ListParagraph"/>
        <w:numPr>
          <w:ilvl w:val="0"/>
          <w:numId w:val="3"/>
        </w:numPr>
      </w:pPr>
      <w:r>
        <w:t>Press OK on notification message</w:t>
      </w:r>
      <w:r w:rsidR="00780F40">
        <w:br/>
      </w:r>
      <w:r w:rsidR="00780F40">
        <w:rPr>
          <w:noProof/>
        </w:rPr>
        <w:drawing>
          <wp:inline distT="0" distB="0" distL="0" distR="0">
            <wp:extent cx="2590800" cy="1775294"/>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creenshot.102.png"/>
                    <pic:cNvPicPr/>
                  </pic:nvPicPr>
                  <pic:blipFill>
                    <a:blip r:embed="rId19">
                      <a:extLst>
                        <a:ext uri="{28A0092B-C50C-407E-A947-70E740481C1C}">
                          <a14:useLocalDpi xmlns:a14="http://schemas.microsoft.com/office/drawing/2010/main" val="0"/>
                        </a:ext>
                      </a:extLst>
                    </a:blip>
                    <a:stretch>
                      <a:fillRect/>
                    </a:stretch>
                  </pic:blipFill>
                  <pic:spPr>
                    <a:xfrm>
                      <a:off x="0" y="0"/>
                      <a:ext cx="2605554" cy="1785404"/>
                    </a:xfrm>
                    <a:prstGeom prst="rect">
                      <a:avLst/>
                    </a:prstGeom>
                  </pic:spPr>
                </pic:pic>
              </a:graphicData>
            </a:graphic>
          </wp:inline>
        </w:drawing>
      </w:r>
    </w:p>
    <w:p w:rsidR="00780F40" w:rsidRDefault="00780F40" w:rsidP="00780F40">
      <w:pPr>
        <w:pStyle w:val="ListParagraph"/>
        <w:numPr>
          <w:ilvl w:val="0"/>
          <w:numId w:val="3"/>
        </w:numPr>
      </w:pPr>
      <w:r>
        <w:t>Then press Save to process your request</w:t>
      </w:r>
      <w:r>
        <w:br/>
      </w:r>
      <w:r>
        <w:rPr>
          <w:noProof/>
        </w:rPr>
        <w:drawing>
          <wp:inline distT="0" distB="0" distL="0" distR="0">
            <wp:extent cx="5857143" cy="2323809"/>
            <wp:effectExtent l="0" t="0" r="0"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creenshot.103.png"/>
                    <pic:cNvPicPr/>
                  </pic:nvPicPr>
                  <pic:blipFill>
                    <a:blip r:embed="rId20">
                      <a:extLst>
                        <a:ext uri="{28A0092B-C50C-407E-A947-70E740481C1C}">
                          <a14:useLocalDpi xmlns:a14="http://schemas.microsoft.com/office/drawing/2010/main" val="0"/>
                        </a:ext>
                      </a:extLst>
                    </a:blip>
                    <a:stretch>
                      <a:fillRect/>
                    </a:stretch>
                  </pic:blipFill>
                  <pic:spPr>
                    <a:xfrm>
                      <a:off x="0" y="0"/>
                      <a:ext cx="5857143" cy="2323809"/>
                    </a:xfrm>
                    <a:prstGeom prst="rect">
                      <a:avLst/>
                    </a:prstGeom>
                  </pic:spPr>
                </pic:pic>
              </a:graphicData>
            </a:graphic>
          </wp:inline>
        </w:drawing>
      </w:r>
    </w:p>
    <w:p w:rsidR="00780F40" w:rsidRPr="006F170C" w:rsidRDefault="00780F40" w:rsidP="00780F40">
      <w:pPr>
        <w:pStyle w:val="ListParagraph"/>
        <w:numPr>
          <w:ilvl w:val="0"/>
          <w:numId w:val="3"/>
        </w:numPr>
      </w:pPr>
      <w:r>
        <w:lastRenderedPageBreak/>
        <w:t>Once device will be wiped it need to be remove from exchange in order to use it again. To delete it select device and click on Bin icon to remove it and then press Save.</w:t>
      </w:r>
      <w:r>
        <w:br/>
      </w:r>
      <w:bookmarkStart w:id="0" w:name="_GoBack"/>
      <w:r>
        <w:rPr>
          <w:noProof/>
        </w:rPr>
        <w:drawing>
          <wp:inline distT="0" distB="0" distL="0" distR="0">
            <wp:extent cx="5876190" cy="1990476"/>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creenshot.104.png"/>
                    <pic:cNvPicPr/>
                  </pic:nvPicPr>
                  <pic:blipFill>
                    <a:blip r:embed="rId21">
                      <a:extLst>
                        <a:ext uri="{28A0092B-C50C-407E-A947-70E740481C1C}">
                          <a14:useLocalDpi xmlns:a14="http://schemas.microsoft.com/office/drawing/2010/main" val="0"/>
                        </a:ext>
                      </a:extLst>
                    </a:blip>
                    <a:stretch>
                      <a:fillRect/>
                    </a:stretch>
                  </pic:blipFill>
                  <pic:spPr>
                    <a:xfrm>
                      <a:off x="0" y="0"/>
                      <a:ext cx="5876190" cy="1990476"/>
                    </a:xfrm>
                    <a:prstGeom prst="rect">
                      <a:avLst/>
                    </a:prstGeom>
                  </pic:spPr>
                </pic:pic>
              </a:graphicData>
            </a:graphic>
          </wp:inline>
        </w:drawing>
      </w:r>
      <w:bookmarkEnd w:id="0"/>
    </w:p>
    <w:sectPr w:rsidR="00780F40" w:rsidRPr="006F170C" w:rsidSect="00DB326E">
      <w:pgSz w:w="12240" w:h="15840"/>
      <w:pgMar w:top="1440" w:right="900"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D6456"/>
    <w:multiLevelType w:val="hybridMultilevel"/>
    <w:tmpl w:val="997A5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BE329D"/>
    <w:multiLevelType w:val="hybridMultilevel"/>
    <w:tmpl w:val="D62CD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B625FD"/>
    <w:multiLevelType w:val="hybridMultilevel"/>
    <w:tmpl w:val="4C0A8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DCC"/>
    <w:rsid w:val="000277BF"/>
    <w:rsid w:val="00090559"/>
    <w:rsid w:val="00430D43"/>
    <w:rsid w:val="004E592D"/>
    <w:rsid w:val="00517559"/>
    <w:rsid w:val="006A2199"/>
    <w:rsid w:val="006F170C"/>
    <w:rsid w:val="00707109"/>
    <w:rsid w:val="00780F40"/>
    <w:rsid w:val="00797DCC"/>
    <w:rsid w:val="007C2236"/>
    <w:rsid w:val="00951754"/>
    <w:rsid w:val="00C0571C"/>
    <w:rsid w:val="00C31C87"/>
    <w:rsid w:val="00DB326E"/>
    <w:rsid w:val="00EE17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EEB2A-B437-4E6C-957B-92D7D626D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DC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DCC"/>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797DCC"/>
    <w:pPr>
      <w:ind w:left="720"/>
      <w:contextualSpacing/>
    </w:pPr>
  </w:style>
  <w:style w:type="character" w:styleId="Hyperlink">
    <w:name w:val="Hyperlink"/>
    <w:basedOn w:val="DefaultParagraphFont"/>
    <w:uiPriority w:val="99"/>
    <w:unhideWhenUsed/>
    <w:rsid w:val="00430D43"/>
    <w:rPr>
      <w:color w:val="0563C1" w:themeColor="hyperlink"/>
      <w:u w:val="single"/>
    </w:rPr>
  </w:style>
  <w:style w:type="paragraph" w:styleId="NormalWeb">
    <w:name w:val="Normal (Web)"/>
    <w:basedOn w:val="Normal"/>
    <w:uiPriority w:val="99"/>
    <w:semiHidden/>
    <w:unhideWhenUsed/>
    <w:rsid w:val="007C2236"/>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317279">
      <w:bodyDiv w:val="1"/>
      <w:marLeft w:val="0"/>
      <w:marRight w:val="0"/>
      <w:marTop w:val="0"/>
      <w:marBottom w:val="0"/>
      <w:divBdr>
        <w:top w:val="none" w:sz="0" w:space="0" w:color="auto"/>
        <w:left w:val="none" w:sz="0" w:space="0" w:color="auto"/>
        <w:bottom w:val="none" w:sz="0" w:space="0" w:color="auto"/>
        <w:right w:val="none" w:sz="0" w:space="0" w:color="auto"/>
      </w:divBdr>
      <w:divsChild>
        <w:div w:id="1208176429">
          <w:marLeft w:val="0"/>
          <w:marRight w:val="0"/>
          <w:marTop w:val="0"/>
          <w:marBottom w:val="0"/>
          <w:divBdr>
            <w:top w:val="none" w:sz="0" w:space="0" w:color="auto"/>
            <w:left w:val="none" w:sz="0" w:space="0" w:color="auto"/>
            <w:bottom w:val="none" w:sz="0" w:space="0" w:color="auto"/>
            <w:right w:val="none" w:sz="0" w:space="0" w:color="auto"/>
          </w:divBdr>
          <w:divsChild>
            <w:div w:id="1679385595">
              <w:marLeft w:val="0"/>
              <w:marRight w:val="0"/>
              <w:marTop w:val="0"/>
              <w:marBottom w:val="0"/>
              <w:divBdr>
                <w:top w:val="none" w:sz="0" w:space="0" w:color="auto"/>
                <w:left w:val="none" w:sz="0" w:space="0" w:color="auto"/>
                <w:bottom w:val="none" w:sz="0" w:space="0" w:color="auto"/>
                <w:right w:val="none" w:sz="0" w:space="0" w:color="auto"/>
              </w:divBdr>
              <w:divsChild>
                <w:div w:id="484395399">
                  <w:marLeft w:val="0"/>
                  <w:marRight w:val="0"/>
                  <w:marTop w:val="0"/>
                  <w:marBottom w:val="0"/>
                  <w:divBdr>
                    <w:top w:val="none" w:sz="0" w:space="0" w:color="auto"/>
                    <w:left w:val="none" w:sz="0" w:space="0" w:color="auto"/>
                    <w:bottom w:val="none" w:sz="0" w:space="0" w:color="auto"/>
                    <w:right w:val="none" w:sz="0" w:space="0" w:color="auto"/>
                  </w:divBdr>
                  <w:divsChild>
                    <w:div w:id="600530251">
                      <w:marLeft w:val="0"/>
                      <w:marRight w:val="0"/>
                      <w:marTop w:val="0"/>
                      <w:marBottom w:val="0"/>
                      <w:divBdr>
                        <w:top w:val="none" w:sz="0" w:space="0" w:color="auto"/>
                        <w:left w:val="none" w:sz="0" w:space="0" w:color="auto"/>
                        <w:bottom w:val="none" w:sz="0" w:space="0" w:color="auto"/>
                        <w:right w:val="none" w:sz="0" w:space="0" w:color="auto"/>
                      </w:divBdr>
                      <w:divsChild>
                        <w:div w:id="1483236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534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2.png"/><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1.png"/><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24" Type="http://schemas.openxmlformats.org/officeDocument/2006/relationships/customXml" Target="../customXml/item1.xml"/><Relationship Id="rId5" Type="http://schemas.openxmlformats.org/officeDocument/2006/relationships/hyperlink" Target="http://technet.microsoft.com/en-us/library/dd638131%28v=exchg.141%29.aspx" TargetMode="External"/><Relationship Id="rId15" Type="http://schemas.openxmlformats.org/officeDocument/2006/relationships/image" Target="media/image9.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hyperlink" Target="http://portal.microsoftonlin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558AA9D1FCE14DAB289F782B6586AF" ma:contentTypeVersion="0" ma:contentTypeDescription="Create a new document." ma:contentTypeScope="" ma:versionID="736ffd7789af4ad1cc891b30bafbd24f">
  <xsd:schema xmlns:xsd="http://www.w3.org/2001/XMLSchema" xmlns:xs="http://www.w3.org/2001/XMLSchema" xmlns:p="http://schemas.microsoft.com/office/2006/metadata/properties" targetNamespace="http://schemas.microsoft.com/office/2006/metadata/properties" ma:root="true" ma:fieldsID="61a5510ac1a642cc309ccb7be38155f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98A9B00-8075-4328-9AD0-1492C55C3325}"/>
</file>

<file path=customXml/itemProps2.xml><?xml version="1.0" encoding="utf-8"?>
<ds:datastoreItem xmlns:ds="http://schemas.openxmlformats.org/officeDocument/2006/customXml" ds:itemID="{D5FB07F9-883B-4380-82A9-446325F51739}"/>
</file>

<file path=customXml/itemProps3.xml><?xml version="1.0" encoding="utf-8"?>
<ds:datastoreItem xmlns:ds="http://schemas.openxmlformats.org/officeDocument/2006/customXml" ds:itemID="{F5797808-3EA9-42B0-8331-C0797FF77704}"/>
</file>

<file path=docProps/app.xml><?xml version="1.0" encoding="utf-8"?>
<Properties xmlns="http://schemas.openxmlformats.org/officeDocument/2006/extended-properties" xmlns:vt="http://schemas.openxmlformats.org/officeDocument/2006/docPropsVTypes">
  <Template>Normal.dotm</Template>
  <TotalTime>395</TotalTime>
  <Pages>6</Pages>
  <Words>408</Words>
  <Characters>2327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Janicki</dc:creator>
  <cp:keywords/>
  <dc:description/>
  <cp:lastModifiedBy>Tomasz Janicki</cp:lastModifiedBy>
  <cp:revision>5</cp:revision>
  <dcterms:created xsi:type="dcterms:W3CDTF">2013-07-02T09:26:00Z</dcterms:created>
  <dcterms:modified xsi:type="dcterms:W3CDTF">2013-07-04T14:19:00Z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0x0101009C558AA9D1FCE14DAB289F782B6586AF</vt:lpwstr>
  </property>
</Properties>
</file>